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81" w:rsidRDefault="00091F81" w:rsidP="00091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04" w:rsidRPr="005D76EB" w:rsidRDefault="00F721E4" w:rsidP="0009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6EB">
        <w:rPr>
          <w:rFonts w:ascii="Times New Roman" w:hAnsi="Times New Roman" w:cs="Times New Roman"/>
          <w:b/>
          <w:sz w:val="40"/>
          <w:szCs w:val="40"/>
        </w:rPr>
        <w:t>UNE</w:t>
      </w:r>
      <w:r w:rsidR="00D87395" w:rsidRPr="005D76EB">
        <w:rPr>
          <w:rFonts w:ascii="Times New Roman" w:hAnsi="Times New Roman" w:cs="Times New Roman"/>
          <w:b/>
          <w:sz w:val="40"/>
          <w:szCs w:val="40"/>
        </w:rPr>
        <w:t xml:space="preserve"> PARTIE DE CARTE</w:t>
      </w:r>
      <w:r w:rsidR="009642C6" w:rsidRPr="005D76EB">
        <w:rPr>
          <w:rFonts w:ascii="Times New Roman" w:hAnsi="Times New Roman" w:cs="Times New Roman"/>
          <w:b/>
          <w:sz w:val="40"/>
          <w:szCs w:val="40"/>
        </w:rPr>
        <w:t> : LA BELOTE</w:t>
      </w:r>
    </w:p>
    <w:p w:rsidR="00B548B8" w:rsidRDefault="001532CE" w:rsidP="00B54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E9942A" wp14:editId="66E5EC2B">
            <wp:extent cx="2098338" cy="16808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727_14482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01" cy="16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95" w:rsidRPr="005D76EB" w:rsidRDefault="00FB7858" w:rsidP="007A5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EB">
        <w:rPr>
          <w:rFonts w:ascii="Times New Roman" w:hAnsi="Times New Roman" w:cs="Times New Roman"/>
          <w:b/>
          <w:sz w:val="24"/>
          <w:szCs w:val="24"/>
          <w:u w:val="single"/>
        </w:rPr>
        <w:t>ANALYSE :</w:t>
      </w:r>
    </w:p>
    <w:p w:rsidR="00B548B8" w:rsidRPr="00B548B8" w:rsidRDefault="00B548B8" w:rsidP="007A5B1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4668" w:rsidRPr="005D76EB" w:rsidRDefault="00044668" w:rsidP="007A5B1D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L</w:t>
      </w:r>
      <w:r w:rsidRPr="005D76EB">
        <w:rPr>
          <w:rStyle w:val="lev"/>
          <w:rFonts w:ascii="Times New Roman" w:hAnsi="Times New Roman" w:cs="Times New Roman"/>
          <w:b w:val="0"/>
          <w:sz w:val="24"/>
          <w:szCs w:val="24"/>
        </w:rPr>
        <w:t>a belote est un jeu de cartes</w:t>
      </w:r>
      <w:r w:rsidR="007A5B1D" w:rsidRPr="005D76EB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populaire français</w:t>
      </w:r>
      <w:r w:rsidRPr="005D76EB">
        <w:rPr>
          <w:rStyle w:val="lev"/>
          <w:rFonts w:ascii="Times New Roman" w:hAnsi="Times New Roman" w:cs="Times New Roman"/>
          <w:b w:val="0"/>
          <w:sz w:val="24"/>
          <w:szCs w:val="24"/>
        </w:rPr>
        <w:t>, consistant à comptabiliser le nombre de plis ou levées réalisées. Elle se pratique avec un jeu de 32 cartes, par quatre joueurs, opposant deux équipes composées de deux partenaires.</w:t>
      </w:r>
    </w:p>
    <w:p w:rsidR="00B548B8" w:rsidRDefault="00B548B8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Emotion, suspense ;</w:t>
      </w:r>
      <w:r w:rsidR="00044668" w:rsidRPr="005D76EB">
        <w:rPr>
          <w:rFonts w:ascii="Times New Roman" w:hAnsi="Times New Roman" w:cs="Times New Roman"/>
          <w:sz w:val="24"/>
          <w:szCs w:val="24"/>
        </w:rPr>
        <w:t xml:space="preserve"> </w:t>
      </w:r>
      <w:r w:rsidR="00044668" w:rsidRPr="005D76EB">
        <w:rPr>
          <w:rFonts w:ascii="Times New Roman" w:hAnsi="Times New Roman" w:cs="Times New Roman"/>
          <w:sz w:val="24"/>
          <w:szCs w:val="24"/>
        </w:rPr>
        <w:t>la belote</w:t>
      </w:r>
      <w:r w:rsidR="00044668" w:rsidRPr="005D76EB">
        <w:rPr>
          <w:rFonts w:ascii="Times New Roman" w:hAnsi="Times New Roman" w:cs="Times New Roman"/>
          <w:sz w:val="24"/>
          <w:szCs w:val="24"/>
        </w:rPr>
        <w:t xml:space="preserve"> se </w:t>
      </w:r>
      <w:r w:rsidR="00044668" w:rsidRPr="005D76EB">
        <w:rPr>
          <w:rFonts w:ascii="Times New Roman" w:hAnsi="Times New Roman" w:cs="Times New Roman"/>
          <w:sz w:val="24"/>
          <w:szCs w:val="24"/>
        </w:rPr>
        <w:t>vit, se partage sans modération</w:t>
      </w:r>
      <w:r w:rsidR="00044668" w:rsidRPr="005D76EB">
        <w:rPr>
          <w:rFonts w:ascii="Times New Roman" w:hAnsi="Times New Roman" w:cs="Times New Roman"/>
          <w:sz w:val="24"/>
          <w:szCs w:val="24"/>
        </w:rPr>
        <w:t>.</w:t>
      </w:r>
    </w:p>
    <w:p w:rsidR="00D96BB5" w:rsidRPr="005D76EB" w:rsidRDefault="00D96BB5" w:rsidP="007A5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De l'activité d'éveil à l'entreti</w:t>
      </w:r>
      <w:r w:rsidRPr="005D76EB">
        <w:rPr>
          <w:rFonts w:ascii="Times New Roman" w:hAnsi="Times New Roman" w:cs="Times New Roman"/>
          <w:sz w:val="24"/>
          <w:szCs w:val="24"/>
        </w:rPr>
        <w:t xml:space="preserve">en des facultés intellectuelles, elle </w:t>
      </w:r>
      <w:r w:rsidRPr="005D76EB">
        <w:rPr>
          <w:rFonts w:ascii="Times New Roman" w:hAnsi="Times New Roman" w:cs="Times New Roman"/>
          <w:sz w:val="24"/>
          <w:szCs w:val="24"/>
        </w:rPr>
        <w:t xml:space="preserve">permet aux </w:t>
      </w:r>
      <w:r w:rsidRPr="005D76EB">
        <w:rPr>
          <w:rFonts w:ascii="Times New Roman" w:hAnsi="Times New Roman" w:cs="Times New Roman"/>
          <w:sz w:val="24"/>
          <w:szCs w:val="24"/>
        </w:rPr>
        <w:t>personnes :</w:t>
      </w:r>
      <w:r w:rsidRPr="005D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B5" w:rsidRPr="005D76EB" w:rsidRDefault="00D96BB5" w:rsidP="007A5B1D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De prendre du bon temps comme au bon vieux temps.</w:t>
      </w:r>
    </w:p>
    <w:p w:rsidR="00B548B8" w:rsidRPr="005D76EB" w:rsidRDefault="00B548B8" w:rsidP="007A5B1D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395" w:rsidRDefault="00D87395" w:rsidP="007A5B1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8739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fr-FR"/>
        </w:rPr>
        <w:t>Objectif</w:t>
      </w:r>
      <w:r w:rsidRPr="00D873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B548B8" w:rsidRPr="00D87395" w:rsidRDefault="00B548B8" w:rsidP="007A5B1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p w:rsidR="003C6B94" w:rsidRPr="005D76EB" w:rsidRDefault="00D87395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personnes âgées, c’est une bonne gymnastique de mémoire </w:t>
      </w:r>
      <w:r w:rsidR="003C6B94"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(visuelle, calcul, rappel des règles du jeu...).</w:t>
      </w:r>
    </w:p>
    <w:p w:rsidR="00D87395" w:rsidRPr="005D76EB" w:rsidRDefault="003C6B94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D87395"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ela peut créer un lien social entre personnes qui</w:t>
      </w:r>
      <w:r w:rsidR="009C1C8A"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connaissent pas ou très peu ou de la maintenir pour des amis jouant ensemble à ce jeu.</w:t>
      </w:r>
    </w:p>
    <w:p w:rsidR="00672E08" w:rsidRPr="005D76EB" w:rsidRDefault="00672E08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Favoriser l’</w:t>
      </w:r>
      <w:r w:rsidR="009C1C8A"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expression, la communication.</w:t>
      </w:r>
    </w:p>
    <w:p w:rsidR="00672E08" w:rsidRPr="005D76EB" w:rsidRDefault="00672E08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Développer la concentration.</w:t>
      </w:r>
    </w:p>
    <w:p w:rsidR="00672E08" w:rsidRPr="005D76EB" w:rsidRDefault="00672E08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Maintenir</w:t>
      </w: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dextérité, la motricité fine (manipulation des cartes et jetons).</w:t>
      </w:r>
    </w:p>
    <w:p w:rsidR="00672E08" w:rsidRPr="005D76EB" w:rsidRDefault="00672E08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Permettre aux résidents de s’occuper, de se divertir, de s’épanouir (Les 14 besoins de Virginia Henderson : Besoin de s’occuper en vue de se réaliser ; besoin de se recréer et besoin d’apprendre).</w:t>
      </w:r>
    </w:p>
    <w:p w:rsidR="00D87395" w:rsidRPr="005D76EB" w:rsidRDefault="00E570CE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Partager un moment convivial,</w:t>
      </w:r>
    </w:p>
    <w:p w:rsidR="00E570CE" w:rsidRPr="005D76EB" w:rsidRDefault="00E570CE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Utiliser l’entraide entre les joueurs et les </w:t>
      </w:r>
      <w:r w:rsidR="00A5071F"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joueuses.</w:t>
      </w:r>
    </w:p>
    <w:p w:rsidR="00A5071F" w:rsidRPr="005D76EB" w:rsidRDefault="00A5071F" w:rsidP="007A5B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6EB">
        <w:rPr>
          <w:rFonts w:ascii="Times New Roman" w:eastAsia="Times New Roman" w:hAnsi="Times New Roman" w:cs="Times New Roman"/>
          <w:sz w:val="24"/>
          <w:szCs w:val="24"/>
          <w:lang w:eastAsia="fr-FR"/>
        </w:rPr>
        <w:t>Evacuer le stress par le jeu.</w:t>
      </w:r>
    </w:p>
    <w:p w:rsidR="00E570CE" w:rsidRPr="005D76EB" w:rsidRDefault="00E570CE" w:rsidP="007A5B1D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7395" w:rsidRDefault="00D87395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Pr="005D76EB">
        <w:rPr>
          <w:rFonts w:ascii="Times New Roman" w:hAnsi="Times New Roman" w:cs="Times New Roman"/>
          <w:sz w:val="24"/>
          <w:szCs w:val="24"/>
        </w:rPr>
        <w:t> :</w:t>
      </w:r>
    </w:p>
    <w:p w:rsidR="00B548B8" w:rsidRPr="00B548B8" w:rsidRDefault="00B548B8" w:rsidP="007A5B1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87395" w:rsidRPr="005D76EB" w:rsidRDefault="003A40F7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Tou</w:t>
      </w:r>
      <w:r w:rsidR="007D157E" w:rsidRPr="005D76EB">
        <w:rPr>
          <w:rFonts w:ascii="Times New Roman" w:hAnsi="Times New Roman" w:cs="Times New Roman"/>
          <w:sz w:val="24"/>
          <w:szCs w:val="24"/>
        </w:rPr>
        <w:t>s les résidents</w:t>
      </w:r>
      <w:r w:rsidR="00D87395" w:rsidRPr="005D76EB">
        <w:rPr>
          <w:rFonts w:ascii="Times New Roman" w:hAnsi="Times New Roman" w:cs="Times New Roman"/>
          <w:sz w:val="24"/>
          <w:szCs w:val="24"/>
        </w:rPr>
        <w:t xml:space="preserve"> de l’EHPAD et de l’Unité Protégée</w:t>
      </w:r>
      <w:r w:rsidR="007D157E" w:rsidRPr="005D76EB">
        <w:rPr>
          <w:rFonts w:ascii="Times New Roman" w:hAnsi="Times New Roman" w:cs="Times New Roman"/>
          <w:sz w:val="24"/>
          <w:szCs w:val="24"/>
        </w:rPr>
        <w:t>.</w:t>
      </w:r>
    </w:p>
    <w:p w:rsidR="007D157E" w:rsidRPr="005D76EB" w:rsidRDefault="007D157E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395" w:rsidRDefault="00D87395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b/>
          <w:sz w:val="24"/>
          <w:szCs w:val="24"/>
          <w:u w:val="single"/>
        </w:rPr>
        <w:t>MATERIEL</w:t>
      </w:r>
      <w:r w:rsidRPr="005D76EB">
        <w:rPr>
          <w:rFonts w:ascii="Times New Roman" w:hAnsi="Times New Roman" w:cs="Times New Roman"/>
          <w:sz w:val="24"/>
          <w:szCs w:val="24"/>
        </w:rPr>
        <w:t> :</w:t>
      </w:r>
    </w:p>
    <w:p w:rsidR="00B548B8" w:rsidRPr="00B548B8" w:rsidRDefault="00B548B8" w:rsidP="007A5B1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619D3" w:rsidRPr="005D76EB" w:rsidRDefault="004619D3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Il est conseillé de</w:t>
      </w:r>
      <w:r w:rsidR="00F67594" w:rsidRPr="005D76EB">
        <w:rPr>
          <w:rFonts w:ascii="Times New Roman" w:hAnsi="Times New Roman" w:cs="Times New Roman"/>
          <w:sz w:val="24"/>
          <w:szCs w:val="24"/>
        </w:rPr>
        <w:t xml:space="preserve"> mettre à </w:t>
      </w:r>
      <w:r w:rsidRPr="005D76EB">
        <w:rPr>
          <w:rFonts w:ascii="Times New Roman" w:hAnsi="Times New Roman" w:cs="Times New Roman"/>
          <w:sz w:val="24"/>
          <w:szCs w:val="24"/>
        </w:rPr>
        <w:t xml:space="preserve">la </w:t>
      </w:r>
      <w:r w:rsidR="00F67594" w:rsidRPr="005D76EB">
        <w:rPr>
          <w:rFonts w:ascii="Times New Roman" w:hAnsi="Times New Roman" w:cs="Times New Roman"/>
          <w:sz w:val="24"/>
          <w:szCs w:val="24"/>
        </w:rPr>
        <w:t>disposition des résidents,</w:t>
      </w:r>
      <w:r w:rsidRPr="005D76EB">
        <w:rPr>
          <w:rFonts w:ascii="Times New Roman" w:hAnsi="Times New Roman" w:cs="Times New Roman"/>
          <w:sz w:val="24"/>
          <w:szCs w:val="24"/>
        </w:rPr>
        <w:t xml:space="preserve"> du matériel adapté :</w:t>
      </w:r>
    </w:p>
    <w:p w:rsidR="00F67594" w:rsidRPr="005D76EB" w:rsidRDefault="004619D3" w:rsidP="004619D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</w:t>
      </w:r>
      <w:r w:rsidR="00F67594" w:rsidRPr="005D76EB">
        <w:rPr>
          <w:rFonts w:ascii="Times New Roman" w:hAnsi="Times New Roman" w:cs="Times New Roman"/>
          <w:sz w:val="24"/>
          <w:szCs w:val="24"/>
        </w:rPr>
        <w:t>es j</w:t>
      </w:r>
      <w:r w:rsidR="00D87395" w:rsidRPr="005D76EB">
        <w:rPr>
          <w:rFonts w:ascii="Times New Roman" w:hAnsi="Times New Roman" w:cs="Times New Roman"/>
          <w:sz w:val="24"/>
          <w:szCs w:val="24"/>
        </w:rPr>
        <w:t xml:space="preserve">eux de cartes </w:t>
      </w:r>
      <w:proofErr w:type="spellStart"/>
      <w:r w:rsidR="00B723BF" w:rsidRPr="005D76EB">
        <w:rPr>
          <w:rFonts w:ascii="Times New Roman" w:hAnsi="Times New Roman" w:cs="Times New Roman"/>
          <w:sz w:val="24"/>
          <w:szCs w:val="24"/>
        </w:rPr>
        <w:t>Optic</w:t>
      </w:r>
      <w:proofErr w:type="spellEnd"/>
      <w:r w:rsidR="00B723BF" w:rsidRPr="005D76EB">
        <w:rPr>
          <w:rFonts w:ascii="Times New Roman" w:hAnsi="Times New Roman" w:cs="Times New Roman"/>
          <w:sz w:val="24"/>
          <w:szCs w:val="24"/>
        </w:rPr>
        <w:t> :</w:t>
      </w:r>
      <w:r w:rsidRPr="005D76EB">
        <w:rPr>
          <w:rFonts w:ascii="Times New Roman" w:hAnsi="Times New Roman" w:cs="Times New Roman"/>
          <w:sz w:val="24"/>
          <w:szCs w:val="24"/>
        </w:rPr>
        <w:t xml:space="preserve"> Grand index avec chiffres en plus gros pour une meilleure visibilité.</w:t>
      </w:r>
    </w:p>
    <w:p w:rsidR="004619D3" w:rsidRPr="005D76EB" w:rsidRDefault="004619D3" w:rsidP="004619D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Des b</w:t>
      </w:r>
      <w:r w:rsidRPr="005D76EB">
        <w:rPr>
          <w:rFonts w:ascii="Times New Roman" w:hAnsi="Times New Roman" w:cs="Times New Roman"/>
          <w:sz w:val="24"/>
          <w:szCs w:val="24"/>
        </w:rPr>
        <w:t>oites de jetons</w:t>
      </w:r>
      <w:r w:rsidRPr="005D76EB">
        <w:rPr>
          <w:rFonts w:ascii="Times New Roman" w:hAnsi="Times New Roman" w:cs="Times New Roman"/>
          <w:sz w:val="24"/>
          <w:szCs w:val="24"/>
        </w:rPr>
        <w:t xml:space="preserve"> de mise</w:t>
      </w:r>
      <w:r w:rsidR="00F83092" w:rsidRPr="005D76EB">
        <w:rPr>
          <w:rFonts w:ascii="Times New Roman" w:hAnsi="Times New Roman" w:cs="Times New Roman"/>
          <w:sz w:val="24"/>
          <w:szCs w:val="24"/>
        </w:rPr>
        <w:t xml:space="preserve"> de valeur</w:t>
      </w:r>
      <w:r w:rsidRPr="005D76EB">
        <w:rPr>
          <w:rFonts w:ascii="Times New Roman" w:hAnsi="Times New Roman" w:cs="Times New Roman"/>
          <w:sz w:val="24"/>
          <w:szCs w:val="24"/>
        </w:rPr>
        <w:t xml:space="preserve"> en plastique coloré</w:t>
      </w:r>
      <w:r w:rsidRPr="005D76EB">
        <w:rPr>
          <w:rFonts w:ascii="Times New Roman" w:hAnsi="Times New Roman" w:cs="Times New Roman"/>
          <w:sz w:val="24"/>
          <w:szCs w:val="24"/>
        </w:rPr>
        <w:t>s</w:t>
      </w:r>
      <w:r w:rsidRPr="005D76EB">
        <w:rPr>
          <w:rFonts w:ascii="Times New Roman" w:hAnsi="Times New Roman" w:cs="Times New Roman"/>
          <w:sz w:val="24"/>
          <w:szCs w:val="24"/>
        </w:rPr>
        <w:t xml:space="preserve"> avec forme ronde, petit rectangle et grand rectangle pour compter les points. </w:t>
      </w:r>
    </w:p>
    <w:p w:rsidR="004619D3" w:rsidRPr="005D76EB" w:rsidRDefault="004619D3" w:rsidP="004619D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</w:t>
      </w:r>
      <w:r w:rsidRPr="005D76EB">
        <w:rPr>
          <w:rFonts w:ascii="Times New Roman" w:hAnsi="Times New Roman" w:cs="Times New Roman"/>
          <w:sz w:val="24"/>
          <w:szCs w:val="24"/>
        </w:rPr>
        <w:t>es d</w:t>
      </w:r>
      <w:r w:rsidRPr="005D76EB">
        <w:rPr>
          <w:rFonts w:ascii="Times New Roman" w:hAnsi="Times New Roman" w:cs="Times New Roman"/>
          <w:sz w:val="24"/>
          <w:szCs w:val="24"/>
        </w:rPr>
        <w:t>és d</w:t>
      </w:r>
      <w:r w:rsidRPr="005D76EB">
        <w:rPr>
          <w:rFonts w:ascii="Times New Roman" w:hAnsi="Times New Roman" w:cs="Times New Roman"/>
          <w:sz w:val="24"/>
          <w:szCs w:val="24"/>
        </w:rPr>
        <w:t>’atout, p</w:t>
      </w:r>
      <w:r w:rsidRPr="005D76EB">
        <w:rPr>
          <w:rFonts w:ascii="Times New Roman" w:hAnsi="Times New Roman" w:cs="Times New Roman"/>
          <w:sz w:val="24"/>
          <w:szCs w:val="24"/>
        </w:rPr>
        <w:t>our marquer et se rappeler l</w:t>
      </w:r>
      <w:r w:rsidRPr="005D76EB">
        <w:rPr>
          <w:rFonts w:ascii="Times New Roman" w:hAnsi="Times New Roman" w:cs="Times New Roman"/>
          <w:sz w:val="24"/>
          <w:szCs w:val="24"/>
        </w:rPr>
        <w:t>’atout annoncé.</w:t>
      </w:r>
    </w:p>
    <w:p w:rsidR="004619D3" w:rsidRPr="005D76EB" w:rsidRDefault="004619D3" w:rsidP="004619D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Des t</w:t>
      </w:r>
      <w:r w:rsidRPr="005D76EB">
        <w:rPr>
          <w:rFonts w:ascii="Times New Roman" w:hAnsi="Times New Roman" w:cs="Times New Roman"/>
          <w:sz w:val="24"/>
          <w:szCs w:val="24"/>
        </w:rPr>
        <w:t>apis de jeu pour faciliter la distribution et le ramassage des cartes.</w:t>
      </w:r>
    </w:p>
    <w:p w:rsidR="005D76EB" w:rsidRPr="005D76EB" w:rsidRDefault="004619D3" w:rsidP="007A5B1D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Des portes cartes, utiles pour les joueurs ayant des difficultés de préhension et de manipulation.</w:t>
      </w:r>
    </w:p>
    <w:p w:rsidR="00B548B8" w:rsidRDefault="00B548B8" w:rsidP="005D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2CE" w:rsidRDefault="001532CE" w:rsidP="005D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2CE" w:rsidRDefault="001532CE" w:rsidP="005D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532CE" w:rsidRDefault="001532CE" w:rsidP="005D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95" w:rsidRDefault="00D87395" w:rsidP="005D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EB">
        <w:rPr>
          <w:rFonts w:ascii="Times New Roman" w:hAnsi="Times New Roman" w:cs="Times New Roman"/>
          <w:b/>
          <w:sz w:val="24"/>
          <w:szCs w:val="24"/>
          <w:u w:val="single"/>
        </w:rPr>
        <w:t>PERIODICITE</w:t>
      </w:r>
      <w:r w:rsidR="00A3723D" w:rsidRPr="005D7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LIEU</w:t>
      </w:r>
      <w:r w:rsidRPr="005D76EB">
        <w:rPr>
          <w:rFonts w:ascii="Times New Roman" w:hAnsi="Times New Roman" w:cs="Times New Roman"/>
          <w:b/>
          <w:sz w:val="24"/>
          <w:szCs w:val="24"/>
        </w:rPr>
        <w:t> :</w:t>
      </w:r>
    </w:p>
    <w:p w:rsidR="00B548B8" w:rsidRPr="00B548B8" w:rsidRDefault="00B548B8" w:rsidP="005D76E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B3487" w:rsidRPr="005D76EB" w:rsidRDefault="00A3723D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Les j</w:t>
      </w:r>
      <w:r w:rsidR="00FB7858" w:rsidRPr="005D76EB">
        <w:rPr>
          <w:rFonts w:ascii="Times New Roman" w:hAnsi="Times New Roman" w:cs="Times New Roman"/>
          <w:sz w:val="24"/>
          <w:szCs w:val="24"/>
        </w:rPr>
        <w:t>eudi</w:t>
      </w:r>
      <w:r w:rsidRPr="005D76EB">
        <w:rPr>
          <w:rFonts w:ascii="Times New Roman" w:hAnsi="Times New Roman" w:cs="Times New Roman"/>
          <w:sz w:val="24"/>
          <w:szCs w:val="24"/>
        </w:rPr>
        <w:t>s</w:t>
      </w:r>
      <w:r w:rsidR="00FB7858" w:rsidRPr="005D76EB">
        <w:rPr>
          <w:rFonts w:ascii="Times New Roman" w:hAnsi="Times New Roman" w:cs="Times New Roman"/>
          <w:sz w:val="24"/>
          <w:szCs w:val="24"/>
        </w:rPr>
        <w:t xml:space="preserve"> après-midi, après la sieste de 1</w:t>
      </w:r>
      <w:r w:rsidRPr="005D76EB">
        <w:rPr>
          <w:rFonts w:ascii="Times New Roman" w:hAnsi="Times New Roman" w:cs="Times New Roman"/>
          <w:sz w:val="24"/>
          <w:szCs w:val="24"/>
        </w:rPr>
        <w:t>5</w:t>
      </w:r>
      <w:r w:rsidR="00FB7858" w:rsidRPr="005D76EB">
        <w:rPr>
          <w:rFonts w:ascii="Times New Roman" w:hAnsi="Times New Roman" w:cs="Times New Roman"/>
          <w:sz w:val="24"/>
          <w:szCs w:val="24"/>
        </w:rPr>
        <w:t>h</w:t>
      </w:r>
      <w:r w:rsidRPr="005D76EB">
        <w:rPr>
          <w:rFonts w:ascii="Times New Roman" w:hAnsi="Times New Roman" w:cs="Times New Roman"/>
          <w:sz w:val="24"/>
          <w:szCs w:val="24"/>
        </w:rPr>
        <w:t>3</w:t>
      </w:r>
      <w:r w:rsidR="00FB7858" w:rsidRPr="005D76EB">
        <w:rPr>
          <w:rFonts w:ascii="Times New Roman" w:hAnsi="Times New Roman" w:cs="Times New Roman"/>
          <w:sz w:val="24"/>
          <w:szCs w:val="24"/>
        </w:rPr>
        <w:t>0 à 17h00</w:t>
      </w:r>
      <w:r w:rsidRPr="005D76EB">
        <w:rPr>
          <w:rFonts w:ascii="Times New Roman" w:hAnsi="Times New Roman" w:cs="Times New Roman"/>
          <w:sz w:val="24"/>
          <w:szCs w:val="24"/>
        </w:rPr>
        <w:t xml:space="preserve"> au salon de l’Unité Protégée</w:t>
      </w:r>
      <w:r w:rsidR="00FB7858" w:rsidRPr="005D76EB">
        <w:rPr>
          <w:rFonts w:ascii="Times New Roman" w:hAnsi="Times New Roman" w:cs="Times New Roman"/>
          <w:sz w:val="24"/>
          <w:szCs w:val="24"/>
        </w:rPr>
        <w:t>.</w:t>
      </w:r>
      <w:r w:rsidRPr="005D76EB">
        <w:rPr>
          <w:rFonts w:ascii="Times New Roman" w:hAnsi="Times New Roman" w:cs="Times New Roman"/>
          <w:sz w:val="24"/>
          <w:szCs w:val="24"/>
        </w:rPr>
        <w:t xml:space="preserve"> Le fait de mettre en place un rendez-vous régulier au même endroit, à la même heure, permet aux résidents de se situer dans les repères espace-temps.</w:t>
      </w:r>
    </w:p>
    <w:p w:rsidR="00B548B8" w:rsidRDefault="00B548B8" w:rsidP="007A5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A3F" w:rsidRDefault="00B052C2" w:rsidP="007A5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EB">
        <w:rPr>
          <w:rFonts w:ascii="Times New Roman" w:hAnsi="Times New Roman" w:cs="Times New Roman"/>
          <w:b/>
          <w:sz w:val="24"/>
          <w:szCs w:val="24"/>
          <w:u w:val="single"/>
        </w:rPr>
        <w:t>LA MISE EN PLACE</w:t>
      </w:r>
      <w:r w:rsidRPr="005D76EB">
        <w:rPr>
          <w:rFonts w:ascii="Times New Roman" w:hAnsi="Times New Roman" w:cs="Times New Roman"/>
          <w:b/>
          <w:sz w:val="24"/>
          <w:szCs w:val="24"/>
        </w:rPr>
        <w:t> :</w:t>
      </w:r>
    </w:p>
    <w:p w:rsidR="00B548B8" w:rsidRPr="00B548B8" w:rsidRDefault="00B548B8" w:rsidP="007A5B1D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052C2" w:rsidRPr="005D76EB" w:rsidRDefault="00B548B8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premier temps, a</w:t>
      </w:r>
      <w:r w:rsidR="003C4A3F" w:rsidRPr="005D76EB">
        <w:rPr>
          <w:rFonts w:ascii="Times New Roman" w:hAnsi="Times New Roman" w:cs="Times New Roman"/>
          <w:sz w:val="24"/>
          <w:szCs w:val="24"/>
        </w:rPr>
        <w:t xml:space="preserve">vec la participation de l’animatrice et du </w:t>
      </w:r>
      <w:r w:rsidR="00B052C2" w:rsidRPr="005D76EB">
        <w:rPr>
          <w:rFonts w:ascii="Times New Roman" w:hAnsi="Times New Roman" w:cs="Times New Roman"/>
          <w:sz w:val="24"/>
          <w:szCs w:val="24"/>
        </w:rPr>
        <w:t>personnel soignant :</w:t>
      </w:r>
    </w:p>
    <w:p w:rsidR="003C4A3F" w:rsidRPr="005D76EB" w:rsidRDefault="00B052C2" w:rsidP="007A5B1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D</w:t>
      </w:r>
      <w:r w:rsidR="003C4A3F" w:rsidRPr="005D76EB">
        <w:rPr>
          <w:rFonts w:ascii="Times New Roman" w:hAnsi="Times New Roman" w:cs="Times New Roman"/>
          <w:sz w:val="24"/>
          <w:szCs w:val="24"/>
        </w:rPr>
        <w:t xml:space="preserve">iscussions auprès des résidents, pour </w:t>
      </w:r>
      <w:r w:rsidRPr="005D76EB">
        <w:rPr>
          <w:rFonts w:ascii="Times New Roman" w:hAnsi="Times New Roman" w:cs="Times New Roman"/>
          <w:sz w:val="24"/>
          <w:szCs w:val="24"/>
        </w:rPr>
        <w:t>connaître</w:t>
      </w:r>
      <w:r w:rsidR="003C4A3F" w:rsidRPr="005D76EB">
        <w:rPr>
          <w:rFonts w:ascii="Times New Roman" w:hAnsi="Times New Roman" w:cs="Times New Roman"/>
          <w:sz w:val="24"/>
          <w:szCs w:val="24"/>
        </w:rPr>
        <w:t xml:space="preserve"> les personnes qui jouent à la belote ou qui ne connaissent pas ce jeu, mais qui aimeraient y jouer.</w:t>
      </w:r>
    </w:p>
    <w:p w:rsidR="00B548B8" w:rsidRDefault="00B548B8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A3F" w:rsidRPr="005D76EB" w:rsidRDefault="00B548B8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Puis, m</w:t>
      </w:r>
      <w:r w:rsidR="003C4A3F" w:rsidRPr="005D76EB">
        <w:rPr>
          <w:rFonts w:ascii="Times New Roman" w:hAnsi="Times New Roman" w:cs="Times New Roman"/>
          <w:sz w:val="24"/>
          <w:szCs w:val="24"/>
        </w:rPr>
        <w:t xml:space="preserve">ettre en place un premier jour de rencontre en créant des petits groupes </w:t>
      </w:r>
      <w:r w:rsidR="00B052C2" w:rsidRPr="005D76EB">
        <w:rPr>
          <w:rFonts w:ascii="Times New Roman" w:hAnsi="Times New Roman" w:cs="Times New Roman"/>
          <w:sz w:val="24"/>
          <w:szCs w:val="24"/>
        </w:rPr>
        <w:t xml:space="preserve">hétérogènes </w:t>
      </w:r>
      <w:r w:rsidR="003C4A3F" w:rsidRPr="005D76EB">
        <w:rPr>
          <w:rFonts w:ascii="Times New Roman" w:hAnsi="Times New Roman" w:cs="Times New Roman"/>
          <w:sz w:val="24"/>
          <w:szCs w:val="24"/>
        </w:rPr>
        <w:t>de résidents </w:t>
      </w:r>
      <w:r w:rsidR="00B052C2" w:rsidRPr="005D76EB">
        <w:rPr>
          <w:rFonts w:ascii="Times New Roman" w:hAnsi="Times New Roman" w:cs="Times New Roman"/>
          <w:sz w:val="24"/>
          <w:szCs w:val="24"/>
        </w:rPr>
        <w:t xml:space="preserve">contenant à la fois </w:t>
      </w:r>
      <w:r w:rsidR="003C4A3F" w:rsidRPr="005D76EB">
        <w:rPr>
          <w:rFonts w:ascii="Times New Roman" w:hAnsi="Times New Roman" w:cs="Times New Roman"/>
          <w:sz w:val="24"/>
          <w:szCs w:val="24"/>
        </w:rPr>
        <w:t>:</w:t>
      </w:r>
    </w:p>
    <w:p w:rsidR="003C4A3F" w:rsidRPr="005D76EB" w:rsidRDefault="003C4A3F" w:rsidP="007A5B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Ceux qui jouent déjà à la Belote et qui accepte d’expliquer et de montrer comment jouer à d’autres résidents,</w:t>
      </w:r>
    </w:p>
    <w:p w:rsidR="00B052C2" w:rsidRPr="005D76EB" w:rsidRDefault="003C4A3F" w:rsidP="007A5B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Ceux qui veule</w:t>
      </w:r>
      <w:r w:rsidR="00B052C2" w:rsidRPr="005D76EB">
        <w:rPr>
          <w:rFonts w:ascii="Times New Roman" w:hAnsi="Times New Roman" w:cs="Times New Roman"/>
          <w:sz w:val="24"/>
          <w:szCs w:val="24"/>
        </w:rPr>
        <w:t>nt simplement jouer à la Belote,</w:t>
      </w:r>
    </w:p>
    <w:p w:rsidR="00B052C2" w:rsidRPr="005D76EB" w:rsidRDefault="00B052C2" w:rsidP="007A5B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Ceux qui veulent apprendre.</w:t>
      </w:r>
    </w:p>
    <w:p w:rsidR="00B548B8" w:rsidRDefault="00B548B8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2C2" w:rsidRPr="005D76EB" w:rsidRDefault="003C4A3F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Les premières séances, l’AMP va essentiellement rester autours des tables, pour expliquer, rappeler les règles, aider et conseiller des personnes dans le jeu. Puis, il ou elle va pouvoir à la demande des résidents (</w:t>
      </w:r>
      <w:r w:rsidR="00B052C2" w:rsidRPr="005D76EB">
        <w:rPr>
          <w:rFonts w:ascii="Times New Roman" w:hAnsi="Times New Roman" w:cs="Times New Roman"/>
          <w:sz w:val="24"/>
          <w:szCs w:val="24"/>
        </w:rPr>
        <w:t xml:space="preserve">sans </w:t>
      </w:r>
      <w:r w:rsidRPr="005D76EB">
        <w:rPr>
          <w:rFonts w:ascii="Times New Roman" w:hAnsi="Times New Roman" w:cs="Times New Roman"/>
          <w:sz w:val="24"/>
          <w:szCs w:val="24"/>
        </w:rPr>
        <w:t xml:space="preserve">jamais s’imposer), jouer avec eux…. </w:t>
      </w:r>
      <w:r w:rsidR="00B052C2" w:rsidRPr="005D76EB">
        <w:rPr>
          <w:rFonts w:ascii="Times New Roman" w:hAnsi="Times New Roman" w:cs="Times New Roman"/>
          <w:sz w:val="24"/>
          <w:szCs w:val="24"/>
        </w:rPr>
        <w:t>P</w:t>
      </w:r>
      <w:r w:rsidRPr="005D76EB">
        <w:rPr>
          <w:rFonts w:ascii="Times New Roman" w:hAnsi="Times New Roman" w:cs="Times New Roman"/>
          <w:sz w:val="24"/>
          <w:szCs w:val="24"/>
        </w:rPr>
        <w:t xml:space="preserve">lus tard, </w:t>
      </w:r>
      <w:r w:rsidR="00B052C2" w:rsidRPr="005D76EB">
        <w:rPr>
          <w:rFonts w:ascii="Times New Roman" w:hAnsi="Times New Roman" w:cs="Times New Roman"/>
          <w:sz w:val="24"/>
          <w:szCs w:val="24"/>
        </w:rPr>
        <w:t xml:space="preserve">l’objectif est de </w:t>
      </w:r>
      <w:r w:rsidRPr="005D76EB">
        <w:rPr>
          <w:rFonts w:ascii="Times New Roman" w:hAnsi="Times New Roman" w:cs="Times New Roman"/>
          <w:sz w:val="24"/>
          <w:szCs w:val="24"/>
        </w:rPr>
        <w:t>laisser le groupe dans une autonomie totale de la mise en place de cet atelier</w:t>
      </w:r>
      <w:r w:rsidR="00B052C2" w:rsidRPr="005D76EB">
        <w:rPr>
          <w:rFonts w:ascii="Times New Roman" w:hAnsi="Times New Roman" w:cs="Times New Roman"/>
          <w:sz w:val="24"/>
          <w:szCs w:val="24"/>
        </w:rPr>
        <w:t xml:space="preserve"> en se mettant progressivement en retrait, pour n’avoir plus qu’un rôle d’observateur et de régulateur, si besoin.</w:t>
      </w:r>
    </w:p>
    <w:p w:rsidR="00D351BB" w:rsidRPr="005D76EB" w:rsidRDefault="00D351BB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1BB" w:rsidRPr="005D76EB" w:rsidRDefault="00D351BB" w:rsidP="007A5B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6EB">
        <w:rPr>
          <w:rFonts w:ascii="Times New Roman" w:hAnsi="Times New Roman" w:cs="Times New Roman"/>
          <w:sz w:val="24"/>
          <w:szCs w:val="24"/>
          <w:u w:val="single"/>
        </w:rPr>
        <w:t>Pendant les séances :</w:t>
      </w:r>
    </w:p>
    <w:p w:rsidR="00D351BB" w:rsidRPr="005D76EB" w:rsidRDefault="00D351BB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 xml:space="preserve">Penser à laisser des chaises libres et laisser de « l’espace » pour permettre aux autres résidents, aux familles, la possibilité d’être dans le jeu (regarder de loin tout en participant à distance). </w:t>
      </w:r>
      <w:r w:rsidRPr="005D76EB">
        <w:rPr>
          <w:rFonts w:ascii="Times New Roman" w:hAnsi="Times New Roman" w:cs="Times New Roman"/>
          <w:sz w:val="24"/>
          <w:szCs w:val="24"/>
        </w:rPr>
        <w:t>De plus, le fait d’être en groupe, permet aussi aux résidents les plus dépendants, de participer par procuration</w:t>
      </w:r>
      <w:r w:rsidRPr="005D76EB">
        <w:rPr>
          <w:rFonts w:ascii="Times New Roman" w:hAnsi="Times New Roman" w:cs="Times New Roman"/>
          <w:sz w:val="24"/>
          <w:szCs w:val="24"/>
        </w:rPr>
        <w:t xml:space="preserve"> à</w:t>
      </w:r>
      <w:r w:rsidRPr="005D76EB">
        <w:rPr>
          <w:rFonts w:ascii="Times New Roman" w:hAnsi="Times New Roman" w:cs="Times New Roman"/>
          <w:sz w:val="24"/>
          <w:szCs w:val="24"/>
        </w:rPr>
        <w:t xml:space="preserve"> cette animation.</w:t>
      </w:r>
    </w:p>
    <w:p w:rsidR="007607D8" w:rsidRPr="005D76EB" w:rsidRDefault="00E144B2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Si un résid</w:t>
      </w:r>
      <w:r w:rsidR="007607D8" w:rsidRPr="005D76EB">
        <w:rPr>
          <w:rFonts w:ascii="Times New Roman" w:hAnsi="Times New Roman" w:cs="Times New Roman"/>
          <w:sz w:val="24"/>
          <w:szCs w:val="24"/>
        </w:rPr>
        <w:t>ent vient à quitter une partie :</w:t>
      </w:r>
    </w:p>
    <w:p w:rsidR="007607D8" w:rsidRPr="005D76EB" w:rsidRDefault="007607D8" w:rsidP="007A5B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P</w:t>
      </w:r>
      <w:r w:rsidR="00E144B2" w:rsidRPr="005D76EB">
        <w:rPr>
          <w:rFonts w:ascii="Times New Roman" w:hAnsi="Times New Roman" w:cs="Times New Roman"/>
          <w:sz w:val="24"/>
          <w:szCs w:val="24"/>
        </w:rPr>
        <w:t>roposer sa pla</w:t>
      </w:r>
      <w:r w:rsidRPr="005D76EB">
        <w:rPr>
          <w:rFonts w:ascii="Times New Roman" w:hAnsi="Times New Roman" w:cs="Times New Roman"/>
          <w:sz w:val="24"/>
          <w:szCs w:val="24"/>
        </w:rPr>
        <w:t>ce à un autre résident ou,</w:t>
      </w:r>
    </w:p>
    <w:p w:rsidR="00E144B2" w:rsidRPr="005D76EB" w:rsidRDefault="007607D8" w:rsidP="007A5B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I</w:t>
      </w:r>
      <w:r w:rsidR="00E144B2" w:rsidRPr="005D76EB">
        <w:rPr>
          <w:rFonts w:ascii="Times New Roman" w:hAnsi="Times New Roman" w:cs="Times New Roman"/>
          <w:sz w:val="24"/>
          <w:szCs w:val="24"/>
        </w:rPr>
        <w:t>nviter des familles présentes s</w:t>
      </w:r>
      <w:r w:rsidRPr="005D76EB">
        <w:rPr>
          <w:rFonts w:ascii="Times New Roman" w:hAnsi="Times New Roman" w:cs="Times New Roman"/>
          <w:sz w:val="24"/>
          <w:szCs w:val="24"/>
        </w:rPr>
        <w:t>i elles le souhaitent, ou</w:t>
      </w:r>
    </w:p>
    <w:p w:rsidR="007607D8" w:rsidRPr="005D76EB" w:rsidRDefault="007607D8" w:rsidP="007A5B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Prendre la place du joueur.</w:t>
      </w:r>
    </w:p>
    <w:p w:rsidR="00D351BB" w:rsidRPr="005D76EB" w:rsidRDefault="00D351BB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2C2" w:rsidRPr="005D76EB" w:rsidRDefault="00B052C2" w:rsidP="007A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2C2" w:rsidRPr="005D76EB" w:rsidRDefault="00B052C2" w:rsidP="00B05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2C2" w:rsidRPr="005D76EB" w:rsidSect="00153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7F0F"/>
    <w:multiLevelType w:val="hybridMultilevel"/>
    <w:tmpl w:val="9FB08C4E"/>
    <w:lvl w:ilvl="0" w:tplc="BE7AE1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1D6F"/>
    <w:multiLevelType w:val="hybridMultilevel"/>
    <w:tmpl w:val="37F07186"/>
    <w:lvl w:ilvl="0" w:tplc="4000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2402"/>
    <w:multiLevelType w:val="hybridMultilevel"/>
    <w:tmpl w:val="09A2118E"/>
    <w:lvl w:ilvl="0" w:tplc="B36E0F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B1C47"/>
    <w:multiLevelType w:val="hybridMultilevel"/>
    <w:tmpl w:val="FA58A5DC"/>
    <w:lvl w:ilvl="0" w:tplc="C8FE4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1309C"/>
    <w:multiLevelType w:val="hybridMultilevel"/>
    <w:tmpl w:val="3918C542"/>
    <w:lvl w:ilvl="0" w:tplc="0916FC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5"/>
    <w:rsid w:val="00044668"/>
    <w:rsid w:val="00091F81"/>
    <w:rsid w:val="00146A5A"/>
    <w:rsid w:val="001532CE"/>
    <w:rsid w:val="00316530"/>
    <w:rsid w:val="003A40F7"/>
    <w:rsid w:val="003C4A3F"/>
    <w:rsid w:val="003C6B94"/>
    <w:rsid w:val="004619D3"/>
    <w:rsid w:val="0056741A"/>
    <w:rsid w:val="005D76EB"/>
    <w:rsid w:val="005E7DCA"/>
    <w:rsid w:val="00672E08"/>
    <w:rsid w:val="007607D8"/>
    <w:rsid w:val="007A5B1D"/>
    <w:rsid w:val="007B75F2"/>
    <w:rsid w:val="007D157E"/>
    <w:rsid w:val="007F1B23"/>
    <w:rsid w:val="009642C6"/>
    <w:rsid w:val="0098503B"/>
    <w:rsid w:val="009B3487"/>
    <w:rsid w:val="009C1C8A"/>
    <w:rsid w:val="00A3723D"/>
    <w:rsid w:val="00A5071F"/>
    <w:rsid w:val="00B052C2"/>
    <w:rsid w:val="00B548B8"/>
    <w:rsid w:val="00B723BF"/>
    <w:rsid w:val="00C13FD4"/>
    <w:rsid w:val="00D351BB"/>
    <w:rsid w:val="00D87395"/>
    <w:rsid w:val="00D96BB5"/>
    <w:rsid w:val="00E144B2"/>
    <w:rsid w:val="00E570CE"/>
    <w:rsid w:val="00EF5581"/>
    <w:rsid w:val="00F67594"/>
    <w:rsid w:val="00F721E4"/>
    <w:rsid w:val="00F83092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CF53-C590-4D5E-97BE-F6E8D7A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873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873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4A3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7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32</cp:revision>
  <dcterms:created xsi:type="dcterms:W3CDTF">2014-11-11T08:43:00Z</dcterms:created>
  <dcterms:modified xsi:type="dcterms:W3CDTF">2014-11-11T11:41:00Z</dcterms:modified>
</cp:coreProperties>
</file>